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Ind w:w="-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7"/>
        <w:gridCol w:w="13"/>
        <w:gridCol w:w="4239"/>
      </w:tblGrid>
      <w:tr w:rsidR="00F35B87" w:rsidTr="00622CE6">
        <w:trPr>
          <w:trHeight w:val="716"/>
        </w:trPr>
        <w:tc>
          <w:tcPr>
            <w:tcW w:w="54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Default="005F20CC">
            <w:pPr>
              <w:tabs>
                <w:tab w:val="center" w:pos="1701"/>
              </w:tabs>
            </w:pPr>
            <w:r>
              <w:rPr>
                <w:rFonts w:ascii="Calibri" w:hAnsi="Calibri"/>
                <w:sz w:val="18"/>
                <w:lang w:val="en-US"/>
              </w:rPr>
              <w:tab/>
            </w:r>
            <w:r>
              <w:rPr>
                <w:rFonts w:ascii="Calibri" w:hAnsi="Calibri"/>
                <w:noProof/>
                <w:sz w:val="18"/>
              </w:rPr>
              <w:drawing>
                <wp:inline distT="0" distB="0" distL="0" distR="0">
                  <wp:extent cx="390521" cy="390521"/>
                  <wp:effectExtent l="0" t="0" r="0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1" cy="39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Default="005F20CC">
            <w:pPr>
              <w:spacing w:line="360" w:lineRule="auto"/>
              <w:jc w:val="center"/>
            </w:pP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742950" cy="438153"/>
                  <wp:effectExtent l="0" t="0" r="0" b="0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3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B87" w:rsidTr="00622CE6">
        <w:trPr>
          <w:trHeight w:val="1180"/>
        </w:trPr>
        <w:tc>
          <w:tcPr>
            <w:tcW w:w="54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Default="005F20CC">
            <w:pPr>
              <w:tabs>
                <w:tab w:val="center" w:pos="1665"/>
              </w:tabs>
              <w:spacing w:before="120"/>
              <w:ind w:right="-210"/>
            </w:pP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b/>
                <w:sz w:val="18"/>
              </w:rPr>
              <w:t xml:space="preserve"> EΛΛΗΝΙΚΗ ΔΗΜΟΚΡΑΤΙΑ</w:t>
            </w:r>
            <w:r>
              <w:rPr>
                <w:rFonts w:ascii="Calibri" w:hAnsi="Calibri" w:cs="Calibri"/>
                <w:b/>
                <w:sz w:val="18"/>
              </w:rPr>
              <w:br/>
              <w:t>ΥΠΟΥΡΓΕΙΟ ΠΑΙΔΕΙΑΣ &amp; ΘΡΗΣΚΕΥΜΑΤΩΝ</w:t>
            </w:r>
          </w:p>
          <w:p w:rsidR="00F35B87" w:rsidRDefault="005F20CC">
            <w:pPr>
              <w:tabs>
                <w:tab w:val="center" w:pos="1695"/>
              </w:tabs>
              <w:ind w:right="-635"/>
              <w:rPr>
                <w:rFonts w:ascii="Calibri" w:hAnsi="Calibri" w:cs="Calibri"/>
                <w:b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lang w:eastAsia="en-US"/>
              </w:rPr>
              <w:tab/>
              <w:t>ΠΕΡΙΦ. Δ/ΝΣΗ Α/ΘΜΙΑΣ ΚΑΙ Β/ΘΜΙΑΣ</w:t>
            </w:r>
          </w:p>
          <w:p w:rsidR="00F35B87" w:rsidRDefault="005F20CC">
            <w:pPr>
              <w:tabs>
                <w:tab w:val="center" w:pos="1695"/>
              </w:tabs>
              <w:ind w:right="-635"/>
              <w:rPr>
                <w:rFonts w:ascii="Calibri" w:hAnsi="Calibri" w:cs="Calibri"/>
                <w:b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lang w:eastAsia="en-US"/>
              </w:rPr>
              <w:tab/>
              <w:t>ΕΚΠΑΙΔΕΥΣΗΣ ΑΤΤΙΚΗΣ</w:t>
            </w:r>
          </w:p>
          <w:p w:rsidR="00F35B87" w:rsidRDefault="005F20CC">
            <w:pPr>
              <w:tabs>
                <w:tab w:val="center" w:pos="1695"/>
              </w:tabs>
              <w:ind w:right="-635"/>
            </w:pPr>
            <w:r>
              <w:rPr>
                <w:rFonts w:ascii="Calibri" w:hAnsi="Calibri" w:cs="Calibri"/>
                <w:b/>
                <w:sz w:val="18"/>
                <w:lang w:eastAsia="en-US"/>
              </w:rPr>
              <w:tab/>
              <w:t>ΔΗΜΟΣ ΛΑΥΡΕΩΤΙΚΗΣ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Default="00F35B87">
            <w:pPr>
              <w:spacing w:line="360" w:lineRule="auto"/>
              <w:rPr>
                <w:rFonts w:ascii="Calibri" w:hAnsi="Calibri"/>
                <w:sz w:val="20"/>
              </w:rPr>
            </w:pPr>
          </w:p>
          <w:p w:rsidR="00614E35" w:rsidRDefault="00C31232" w:rsidP="007B1EAA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</w:t>
            </w:r>
            <w:r w:rsidR="00D461E8">
              <w:rPr>
                <w:rFonts w:ascii="Calibri" w:hAnsi="Calibri"/>
                <w:sz w:val="20"/>
              </w:rPr>
              <w:t xml:space="preserve">Λαύριο: </w:t>
            </w:r>
            <w:r w:rsidR="00D461E8">
              <w:rPr>
                <w:rFonts w:ascii="Calibri" w:hAnsi="Calibri"/>
                <w:sz w:val="20"/>
                <w:lang w:val="en-US"/>
              </w:rPr>
              <w:t>20</w:t>
            </w:r>
            <w:r w:rsidR="00614E35">
              <w:rPr>
                <w:rFonts w:ascii="Calibri" w:hAnsi="Calibri"/>
                <w:sz w:val="20"/>
              </w:rPr>
              <w:t>/</w:t>
            </w:r>
            <w:r w:rsidR="00D461E8">
              <w:rPr>
                <w:rFonts w:ascii="Calibri" w:hAnsi="Calibri"/>
                <w:sz w:val="20"/>
                <w:lang w:val="en-US"/>
              </w:rPr>
              <w:t>3</w:t>
            </w:r>
            <w:r w:rsidR="00614E35">
              <w:rPr>
                <w:rFonts w:ascii="Calibri" w:hAnsi="Calibri"/>
                <w:sz w:val="20"/>
              </w:rPr>
              <w:t>/2019</w:t>
            </w:r>
          </w:p>
          <w:p w:rsidR="00F35B87" w:rsidRPr="00D461E8" w:rsidRDefault="00614E35" w:rsidP="007B1EAA">
            <w:pPr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</w:rPr>
              <w:t xml:space="preserve">            </w:t>
            </w:r>
            <w:r w:rsidR="007B1EAA">
              <w:rPr>
                <w:rFonts w:ascii="Calibri" w:hAnsi="Calibri"/>
                <w:sz w:val="20"/>
              </w:rPr>
              <w:t>Α.Π.</w:t>
            </w:r>
            <w:r w:rsidR="00F6522D">
              <w:rPr>
                <w:rFonts w:ascii="Calibri" w:hAnsi="Calibri"/>
                <w:sz w:val="20"/>
              </w:rPr>
              <w:t xml:space="preserve"> </w:t>
            </w:r>
            <w:r w:rsidR="00D461E8">
              <w:rPr>
                <w:rFonts w:ascii="Calibri" w:hAnsi="Calibri"/>
                <w:sz w:val="20"/>
              </w:rPr>
              <w:t xml:space="preserve"> 4</w:t>
            </w:r>
            <w:r w:rsidR="00D461E8">
              <w:rPr>
                <w:rFonts w:ascii="Calibri" w:hAnsi="Calibri"/>
                <w:sz w:val="20"/>
                <w:lang w:val="en-US"/>
              </w:rPr>
              <w:t>8</w:t>
            </w:r>
          </w:p>
          <w:p w:rsidR="00614E35" w:rsidRPr="00DA2C82" w:rsidRDefault="00614E35" w:rsidP="00614E35">
            <w:pPr>
              <w:spacing w:line="360" w:lineRule="auto"/>
              <w:rPr>
                <w:lang w:val="en-US"/>
              </w:rPr>
            </w:pPr>
            <w:r>
              <w:rPr>
                <w:rFonts w:ascii="Calibri" w:hAnsi="Calibri"/>
                <w:sz w:val="20"/>
              </w:rPr>
              <w:t xml:space="preserve">      </w:t>
            </w:r>
          </w:p>
        </w:tc>
      </w:tr>
      <w:tr w:rsidR="00F35B87" w:rsidTr="00622CE6">
        <w:trPr>
          <w:trHeight w:val="1639"/>
        </w:trPr>
        <w:tc>
          <w:tcPr>
            <w:tcW w:w="54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Default="005F20CC">
            <w:pPr>
              <w:spacing w:line="360" w:lineRule="auto"/>
              <w:ind w:right="-637"/>
            </w:pPr>
            <w:r>
              <w:rPr>
                <w:rFonts w:ascii="Calibri" w:hAnsi="Calibri" w:cs="Calibri"/>
                <w:b/>
                <w:sz w:val="18"/>
              </w:rPr>
              <w:t>ΚΕΝΤΡΟ ΠΕΡΙΒΑΛΛΟΝΤΙΚΗΣ ΕΚΠ/ΣΗΣ ΛΑΥΡΙΟΥ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:rsidR="00F35B87" w:rsidRDefault="005F20CC">
            <w:pPr>
              <w:ind w:right="-637"/>
            </w:pPr>
            <w:proofErr w:type="spellStart"/>
            <w:r>
              <w:rPr>
                <w:rFonts w:ascii="Calibri" w:hAnsi="Calibri" w:cs="Calibri"/>
                <w:sz w:val="18"/>
              </w:rPr>
              <w:t>Ταχ</w:t>
            </w:r>
            <w:proofErr w:type="spellEnd"/>
            <w:r>
              <w:rPr>
                <w:rFonts w:ascii="Calibri" w:hAnsi="Calibri" w:cs="Calibri"/>
                <w:sz w:val="18"/>
              </w:rPr>
              <w:t>. Δ/</w:t>
            </w:r>
            <w:proofErr w:type="spellStart"/>
            <w:r>
              <w:rPr>
                <w:rFonts w:ascii="Calibri" w:hAnsi="Calibri" w:cs="Calibri"/>
                <w:sz w:val="18"/>
              </w:rPr>
              <w:t>νση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: 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z w:val="18"/>
              </w:rPr>
              <w:t xml:space="preserve">Τεχνολογικό Πολιτιστικό Πάρκο Λαυρίου  </w:t>
            </w:r>
          </w:p>
          <w:p w:rsidR="00F35B87" w:rsidRDefault="005F20CC">
            <w:pPr>
              <w:ind w:right="-637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  <w:t>Τ.Θ 518, Τ.Κ. 19500,  Λαύριο</w:t>
            </w:r>
          </w:p>
          <w:p w:rsidR="00F35B87" w:rsidRDefault="005F20CC">
            <w:pPr>
              <w:ind w:right="-637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Πληροφορίες : </w:t>
            </w:r>
            <w:r>
              <w:rPr>
                <w:rFonts w:ascii="Calibri" w:hAnsi="Calibri" w:cs="Calibri"/>
                <w:sz w:val="18"/>
              </w:rPr>
              <w:tab/>
            </w:r>
            <w:proofErr w:type="spellStart"/>
            <w:r w:rsidR="00C27CBF">
              <w:rPr>
                <w:rFonts w:ascii="Calibri" w:hAnsi="Calibri" w:cs="Calibri"/>
                <w:sz w:val="18"/>
              </w:rPr>
              <w:t>Καγιάφα</w:t>
            </w:r>
            <w:proofErr w:type="spellEnd"/>
            <w:r w:rsidR="00C27CBF">
              <w:rPr>
                <w:rFonts w:ascii="Calibri" w:hAnsi="Calibri" w:cs="Calibri"/>
                <w:sz w:val="18"/>
              </w:rPr>
              <w:t xml:space="preserve"> Μ.</w:t>
            </w:r>
            <w:r w:rsidR="00BA6165">
              <w:rPr>
                <w:rFonts w:ascii="Calibri" w:hAnsi="Calibri" w:cs="Calibri"/>
                <w:sz w:val="18"/>
              </w:rPr>
              <w:t xml:space="preserve">, </w:t>
            </w:r>
            <w:proofErr w:type="spellStart"/>
            <w:r w:rsidR="00BA6165">
              <w:rPr>
                <w:rFonts w:ascii="Calibri" w:hAnsi="Calibri" w:cs="Calibri"/>
                <w:sz w:val="18"/>
              </w:rPr>
              <w:t>Μιχαηλίδου</w:t>
            </w:r>
            <w:proofErr w:type="spellEnd"/>
            <w:r w:rsidR="00BA6165">
              <w:rPr>
                <w:rFonts w:ascii="Calibri" w:hAnsi="Calibri" w:cs="Calibri"/>
                <w:sz w:val="18"/>
              </w:rPr>
              <w:t xml:space="preserve"> Ε.</w:t>
            </w:r>
          </w:p>
          <w:p w:rsidR="00C27CBF" w:rsidRPr="009A7445" w:rsidRDefault="005F20CC" w:rsidP="00C27CBF">
            <w:pPr>
              <w:ind w:right="-637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Τηλέφωνο:</w:t>
            </w:r>
            <w:r>
              <w:rPr>
                <w:rFonts w:ascii="Calibri" w:hAnsi="Calibri" w:cs="Calibri"/>
                <w:sz w:val="18"/>
              </w:rPr>
              <w:tab/>
              <w:t>22920-22693</w:t>
            </w:r>
            <w:r>
              <w:rPr>
                <w:rFonts w:ascii="Calibri" w:hAnsi="Calibri" w:cs="Calibri"/>
                <w:sz w:val="18"/>
              </w:rPr>
              <w:tab/>
            </w:r>
          </w:p>
          <w:p w:rsidR="00F35B87" w:rsidRPr="009A7445" w:rsidRDefault="005F20CC" w:rsidP="00C27CBF">
            <w:pPr>
              <w:ind w:right="-637"/>
            </w:pPr>
            <w:r>
              <w:rPr>
                <w:rFonts w:ascii="Calibri" w:hAnsi="Calibri" w:cs="Calibri"/>
                <w:sz w:val="18"/>
                <w:lang w:val="fr-FR"/>
              </w:rPr>
              <w:t>e</w:t>
            </w:r>
            <w:r w:rsidRPr="009A7445">
              <w:rPr>
                <w:rFonts w:ascii="Calibri" w:hAnsi="Calibri" w:cs="Calibri"/>
                <w:sz w:val="18"/>
              </w:rPr>
              <w:t>-</w:t>
            </w:r>
            <w:r>
              <w:rPr>
                <w:rFonts w:ascii="Calibri" w:hAnsi="Calibri" w:cs="Calibri"/>
                <w:sz w:val="18"/>
                <w:lang w:val="fr-FR"/>
              </w:rPr>
              <w:t>mail</w:t>
            </w:r>
            <w:r w:rsidRPr="009A7445">
              <w:rPr>
                <w:rFonts w:ascii="Calibri" w:hAnsi="Calibri" w:cs="Calibri"/>
                <w:sz w:val="18"/>
              </w:rPr>
              <w:t>:</w:t>
            </w:r>
            <w:r w:rsidRPr="009A7445">
              <w:rPr>
                <w:rFonts w:ascii="Calibri" w:hAnsi="Calibri" w:cs="Calibri"/>
                <w:sz w:val="18"/>
              </w:rPr>
              <w:tab/>
            </w:r>
            <w:r w:rsidRPr="009A7445">
              <w:rPr>
                <w:rFonts w:ascii="Calibri" w:hAnsi="Calibri" w:cs="Calibri"/>
                <w:sz w:val="18"/>
              </w:rPr>
              <w:tab/>
            </w:r>
            <w:hyperlink r:id="rId10" w:history="1"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kpelav</w:t>
              </w:r>
              <w:r w:rsidRPr="009A7445">
                <w:rPr>
                  <w:rStyle w:val="-"/>
                  <w:rFonts w:ascii="Calibri" w:hAnsi="Calibri" w:cs="Calibri"/>
                  <w:sz w:val="18"/>
                </w:rPr>
                <w:t>@</w:t>
              </w:r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yahoo</w:t>
              </w:r>
              <w:r w:rsidRPr="009A7445">
                <w:rPr>
                  <w:rStyle w:val="-"/>
                  <w:rFonts w:ascii="Calibri" w:hAnsi="Calibri" w:cs="Calibri"/>
                  <w:sz w:val="18"/>
                </w:rPr>
                <w:t>.</w:t>
              </w:r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gr</w:t>
              </w:r>
            </w:hyperlink>
          </w:p>
          <w:p w:rsidR="00F35B87" w:rsidRDefault="005F20CC">
            <w:pPr>
              <w:rPr>
                <w:rStyle w:val="-"/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ιστοσελίδα:</w:t>
            </w:r>
            <w:r>
              <w:rPr>
                <w:rFonts w:ascii="Calibri" w:hAnsi="Calibri" w:cs="Calibri"/>
                <w:sz w:val="18"/>
              </w:rPr>
              <w:tab/>
            </w:r>
            <w:hyperlink r:id="rId11" w:history="1"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http</w:t>
              </w:r>
              <w:r>
                <w:rPr>
                  <w:rStyle w:val="-"/>
                  <w:rFonts w:ascii="Calibri" w:hAnsi="Calibri" w:cs="Calibri"/>
                  <w:sz w:val="18"/>
                </w:rPr>
                <w:t>://</w:t>
              </w:r>
              <w:proofErr w:type="spellStart"/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kpe</w:t>
              </w:r>
              <w:proofErr w:type="spellEnd"/>
              <w:r>
                <w:rPr>
                  <w:rStyle w:val="-"/>
                  <w:rFonts w:ascii="Calibri" w:hAnsi="Calibri" w:cs="Calibri"/>
                  <w:sz w:val="18"/>
                </w:rPr>
                <w:t>-</w:t>
              </w:r>
              <w:proofErr w:type="spellStart"/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lavriou</w:t>
              </w:r>
              <w:proofErr w:type="spellEnd"/>
              <w:r>
                <w:rPr>
                  <w:rStyle w:val="-"/>
                  <w:rFonts w:ascii="Calibri" w:hAnsi="Calibri" w:cs="Calibri"/>
                  <w:sz w:val="18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att</w:t>
              </w:r>
              <w:proofErr w:type="spellEnd"/>
              <w:r>
                <w:rPr>
                  <w:rStyle w:val="-"/>
                  <w:rFonts w:ascii="Calibri" w:hAnsi="Calibri" w:cs="Calibri"/>
                  <w:sz w:val="18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sch</w:t>
              </w:r>
              <w:proofErr w:type="spellEnd"/>
              <w:r>
                <w:rPr>
                  <w:rStyle w:val="-"/>
                  <w:rFonts w:ascii="Calibri" w:hAnsi="Calibri" w:cs="Calibri"/>
                  <w:sz w:val="18"/>
                </w:rPr>
                <w:t>.</w:t>
              </w:r>
              <w:r>
                <w:rPr>
                  <w:rStyle w:val="-"/>
                  <w:rFonts w:ascii="Calibri" w:hAnsi="Calibri" w:cs="Calibri"/>
                  <w:sz w:val="18"/>
                  <w:lang w:val="fr-FR"/>
                </w:rPr>
                <w:t>gr</w:t>
              </w:r>
            </w:hyperlink>
          </w:p>
          <w:p w:rsidR="00C47DE4" w:rsidRDefault="00C47DE4">
            <w:pPr>
              <w:rPr>
                <w:rStyle w:val="-"/>
                <w:rFonts w:ascii="Calibri" w:hAnsi="Calibri" w:cs="Calibri"/>
                <w:sz w:val="18"/>
              </w:rPr>
            </w:pPr>
          </w:p>
          <w:p w:rsidR="00C47DE4" w:rsidRPr="00C47DE4" w:rsidRDefault="00C47DE4"/>
        </w:tc>
        <w:tc>
          <w:tcPr>
            <w:tcW w:w="4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4E35" w:rsidRDefault="00614E35">
            <w:pPr>
              <w:rPr>
                <w:rFonts w:asciiTheme="minorHAnsi" w:hAnsiTheme="minorHAnsi" w:cstheme="minorHAnsi"/>
                <w:sz w:val="20"/>
              </w:rPr>
            </w:pPr>
            <w:r w:rsidRPr="00614E35">
              <w:rPr>
                <w:rFonts w:asciiTheme="minorHAnsi" w:hAnsiTheme="minorHAnsi" w:cstheme="minorHAnsi"/>
                <w:b/>
                <w:sz w:val="20"/>
              </w:rPr>
              <w:t>ΠΡΟΣ:</w:t>
            </w:r>
            <w:r w:rsidRPr="00614E3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35B87" w:rsidRPr="00614E35" w:rsidRDefault="00614E35">
            <w:pPr>
              <w:rPr>
                <w:rFonts w:asciiTheme="minorHAnsi" w:hAnsiTheme="minorHAnsi" w:cstheme="minorHAnsi"/>
                <w:sz w:val="20"/>
              </w:rPr>
            </w:pPr>
            <w:r w:rsidRPr="00614E35">
              <w:rPr>
                <w:rFonts w:asciiTheme="minorHAnsi" w:hAnsiTheme="minorHAnsi" w:cstheme="minorHAnsi"/>
                <w:sz w:val="20"/>
              </w:rPr>
              <w:t>Κάθε ενδιαφερόμενο</w:t>
            </w:r>
          </w:p>
          <w:p w:rsidR="00614E35" w:rsidRPr="00614E35" w:rsidRDefault="00614E35">
            <w:pPr>
              <w:rPr>
                <w:rFonts w:asciiTheme="minorHAnsi" w:hAnsiTheme="minorHAnsi" w:cstheme="minorHAnsi"/>
                <w:sz w:val="20"/>
              </w:rPr>
            </w:pPr>
          </w:p>
          <w:p w:rsidR="00614E35" w:rsidRDefault="00614E35">
            <w:pPr>
              <w:rPr>
                <w:rFonts w:asciiTheme="minorHAnsi" w:hAnsiTheme="minorHAnsi" w:cstheme="minorHAnsi"/>
                <w:sz w:val="20"/>
              </w:rPr>
            </w:pPr>
            <w:r w:rsidRPr="00614E35">
              <w:rPr>
                <w:rFonts w:asciiTheme="minorHAnsi" w:hAnsiTheme="minorHAnsi" w:cstheme="minorHAnsi"/>
                <w:b/>
                <w:sz w:val="20"/>
              </w:rPr>
              <w:t>ΚΟΙΝ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614E35" w:rsidRPr="00614E35" w:rsidRDefault="00614E35">
            <w:pPr>
              <w:rPr>
                <w:rFonts w:asciiTheme="minorHAnsi" w:hAnsiTheme="minorHAnsi" w:cstheme="minorHAnsi"/>
                <w:sz w:val="20"/>
              </w:rPr>
            </w:pPr>
            <w:r w:rsidRPr="00614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14E35">
              <w:rPr>
                <w:rFonts w:asciiTheme="minorHAnsi" w:hAnsiTheme="minorHAnsi" w:cstheme="minorHAnsi"/>
                <w:sz w:val="20"/>
              </w:rPr>
              <w:t>Ιδρυμα</w:t>
            </w:r>
            <w:proofErr w:type="spellEnd"/>
            <w:r w:rsidRPr="00614E35">
              <w:rPr>
                <w:rFonts w:asciiTheme="minorHAnsi" w:hAnsiTheme="minorHAnsi" w:cstheme="minorHAnsi"/>
                <w:sz w:val="20"/>
              </w:rPr>
              <w:t xml:space="preserve"> Νεολαίας και δια βίου μάθησης</w:t>
            </w:r>
          </w:p>
          <w:p w:rsidR="000D3CD2" w:rsidRPr="00614E35" w:rsidRDefault="005D7C4F">
            <w:pPr>
              <w:rPr>
                <w:rFonts w:asciiTheme="minorHAnsi" w:hAnsiTheme="minorHAnsi" w:cstheme="minorHAnsi"/>
                <w:szCs w:val="22"/>
              </w:rPr>
            </w:pPr>
            <w:r w:rsidRPr="00614E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35B87" w:rsidRPr="00111E6D" w:rsidRDefault="00F35B87"/>
          <w:p w:rsidR="00F35B87" w:rsidRDefault="005F20CC"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35B87" w:rsidRDefault="00F35B87">
            <w:pPr>
              <w:rPr>
                <w:rFonts w:ascii="Calibri" w:hAnsi="Calibri"/>
                <w:szCs w:val="22"/>
              </w:rPr>
            </w:pPr>
          </w:p>
        </w:tc>
      </w:tr>
    </w:tbl>
    <w:p w:rsidR="00F35B87" w:rsidRPr="00111E6D" w:rsidRDefault="00F35B87">
      <w:pPr>
        <w:rPr>
          <w:rFonts w:ascii="Calibri" w:hAnsi="Calibri" w:cs="Arial"/>
        </w:rPr>
      </w:pPr>
    </w:p>
    <w:p w:rsidR="009A7445" w:rsidRPr="009A7445" w:rsidRDefault="009A7445" w:rsidP="009A7445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szCs w:val="24"/>
          <w:lang w:eastAsia="en-US"/>
        </w:rPr>
      </w:pPr>
      <w:r w:rsidRPr="009A7445">
        <w:rPr>
          <w:rFonts w:asciiTheme="minorHAnsi" w:hAnsiTheme="minorHAnsi" w:cstheme="minorHAnsi"/>
          <w:b/>
          <w:bCs/>
          <w:szCs w:val="24"/>
          <w:lang w:eastAsia="en-US"/>
        </w:rPr>
        <w:t>Θέμα: Πρόσκληση υποβολής προσφορών υλικών και υπηρεσιών για τις δράσει</w:t>
      </w:r>
      <w:r>
        <w:rPr>
          <w:rFonts w:asciiTheme="minorHAnsi" w:hAnsiTheme="minorHAnsi" w:cstheme="minorHAnsi"/>
          <w:b/>
          <w:bCs/>
          <w:szCs w:val="24"/>
          <w:lang w:eastAsia="en-US"/>
        </w:rPr>
        <w:t>ς τ</w:t>
      </w:r>
      <w:r w:rsidRPr="009A7445">
        <w:rPr>
          <w:rFonts w:asciiTheme="minorHAnsi" w:hAnsiTheme="minorHAnsi" w:cstheme="minorHAnsi"/>
          <w:b/>
          <w:bCs/>
          <w:szCs w:val="24"/>
          <w:lang w:eastAsia="en-US"/>
        </w:rPr>
        <w:t>ου ΚΠΕ Λαυρίου</w:t>
      </w:r>
    </w:p>
    <w:p w:rsidR="009A7445" w:rsidRPr="009A7445" w:rsidRDefault="009A7445" w:rsidP="009A7445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szCs w:val="24"/>
          <w:lang w:eastAsia="en-US"/>
        </w:rPr>
      </w:pPr>
    </w:p>
    <w:p w:rsidR="00F6522D" w:rsidRPr="00CD78E1" w:rsidRDefault="009A7445" w:rsidP="009A7445">
      <w:pPr>
        <w:suppressAutoHyphens w:val="0"/>
        <w:autoSpaceDE w:val="0"/>
        <w:adjustRightInd w:val="0"/>
        <w:ind w:firstLine="72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Σας γνωστοποιούμε ότι το Κέντρο Περιβαλλοντικής </w:t>
      </w:r>
      <w:r w:rsidR="00A4172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Εκπαίδευσης </w:t>
      </w:r>
      <w:r w:rsidR="00A4172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Λαυρίου στο πλαίσιο των εκπαιδευτικών και επιμορφωτικών του δράσεων για </w:t>
      </w:r>
      <w:r w:rsidR="00BA6165">
        <w:rPr>
          <w:rFonts w:asciiTheme="minorHAnsi" w:hAnsiTheme="minorHAnsi" w:cstheme="minorHAnsi"/>
          <w:sz w:val="22"/>
          <w:szCs w:val="22"/>
          <w:lang w:eastAsia="en-US"/>
        </w:rPr>
        <w:t>την περίοδο Μαρτίου-Ιουνίου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1A7DB5">
        <w:rPr>
          <w:rFonts w:asciiTheme="minorHAnsi" w:hAnsiTheme="minorHAnsi" w:cstheme="minorHAnsi"/>
          <w:sz w:val="22"/>
          <w:szCs w:val="22"/>
          <w:lang w:eastAsia="en-US"/>
        </w:rPr>
        <w:t>201</w:t>
      </w:r>
      <w:r w:rsidR="001A7DB5" w:rsidRPr="00423940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 ενδιαφέρεται για την προμήθεια και την παροχή υπηρεσιών στα παρακάτω είδη:</w:t>
      </w:r>
    </w:p>
    <w:p w:rsidR="009A7445" w:rsidRDefault="00980090" w:rsidP="009A7445">
      <w:pPr>
        <w:pStyle w:val="a4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Γραφική ύλη</w:t>
      </w:r>
    </w:p>
    <w:p w:rsidR="00980090" w:rsidRDefault="00980090" w:rsidP="009A7445">
      <w:pPr>
        <w:pStyle w:val="a4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Μελάνι εκτυπωτή</w:t>
      </w:r>
    </w:p>
    <w:p w:rsidR="00980090" w:rsidRDefault="00980090" w:rsidP="009A7445">
      <w:pPr>
        <w:pStyle w:val="a4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Υλικά άμεσης ανάλωσης</w:t>
      </w:r>
    </w:p>
    <w:p w:rsidR="00980090" w:rsidRPr="00CD78E1" w:rsidRDefault="00980090" w:rsidP="00980090">
      <w:pPr>
        <w:pStyle w:val="a4"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A7445" w:rsidRPr="00CD78E1" w:rsidRDefault="009A7445" w:rsidP="00F2183C">
      <w:pPr>
        <w:suppressAutoHyphens w:val="0"/>
        <w:autoSpaceDE w:val="0"/>
        <w:adjustRightInd w:val="0"/>
        <w:ind w:firstLine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Παρακαλούμε να υποβάλλετε τις προσφορές σας οι οποίες θα αφορούν τα παραπάνω και θα ισχύουν </w:t>
      </w:r>
      <w:r w:rsidR="007B1EAA">
        <w:rPr>
          <w:rFonts w:asciiTheme="minorHAnsi" w:hAnsiTheme="minorHAnsi" w:cstheme="minorHAnsi"/>
          <w:b/>
          <w:sz w:val="22"/>
          <w:szCs w:val="22"/>
          <w:lang w:eastAsia="en-US"/>
        </w:rPr>
        <w:t>από 1/</w:t>
      </w:r>
      <w:r w:rsidR="00D461E8" w:rsidRPr="00D461E8">
        <w:rPr>
          <w:rFonts w:asciiTheme="minorHAnsi" w:hAnsiTheme="minorHAnsi" w:cstheme="minorHAnsi"/>
          <w:b/>
          <w:sz w:val="22"/>
          <w:szCs w:val="22"/>
          <w:lang w:eastAsia="en-US"/>
        </w:rPr>
        <w:t>4</w:t>
      </w:r>
      <w:r w:rsidR="001933A7" w:rsidRPr="001933A7">
        <w:rPr>
          <w:rFonts w:asciiTheme="minorHAnsi" w:hAnsiTheme="minorHAnsi" w:cstheme="minorHAnsi"/>
          <w:b/>
          <w:sz w:val="22"/>
          <w:szCs w:val="22"/>
          <w:lang w:eastAsia="en-US"/>
        </w:rPr>
        <w:t>/2019 έ</w:t>
      </w:r>
      <w:r w:rsidRPr="001933A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ως </w:t>
      </w:r>
      <w:r w:rsidR="007F253A">
        <w:rPr>
          <w:rFonts w:asciiTheme="minorHAnsi" w:hAnsiTheme="minorHAnsi" w:cstheme="minorHAnsi"/>
          <w:b/>
          <w:sz w:val="22"/>
          <w:szCs w:val="22"/>
          <w:lang w:eastAsia="en-US"/>
        </w:rPr>
        <w:t>30/6</w:t>
      </w:r>
      <w:r w:rsidR="00476721" w:rsidRPr="00476721">
        <w:rPr>
          <w:rFonts w:asciiTheme="minorHAnsi" w:hAnsiTheme="minorHAnsi" w:cstheme="minorHAnsi"/>
          <w:b/>
          <w:sz w:val="22"/>
          <w:szCs w:val="22"/>
          <w:lang w:eastAsia="en-US"/>
        </w:rPr>
        <w:t>/</w:t>
      </w:r>
      <w:r w:rsidR="007061EF" w:rsidRPr="001933A7">
        <w:rPr>
          <w:rFonts w:asciiTheme="minorHAnsi" w:hAnsiTheme="minorHAnsi" w:cstheme="minorHAnsi"/>
          <w:b/>
          <w:sz w:val="22"/>
          <w:szCs w:val="22"/>
          <w:lang w:eastAsia="en-US"/>
        </w:rPr>
        <w:t>201</w:t>
      </w:r>
      <w:r w:rsidR="001933A7" w:rsidRPr="001933A7">
        <w:rPr>
          <w:rFonts w:asciiTheme="minorHAnsi" w:hAnsiTheme="minorHAnsi" w:cstheme="minorHAnsi"/>
          <w:b/>
          <w:sz w:val="22"/>
          <w:szCs w:val="22"/>
          <w:lang w:eastAsia="en-US"/>
        </w:rPr>
        <w:t>9</w:t>
      </w:r>
      <w:r w:rsidR="007061EF" w:rsidRPr="001933A7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061EF"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 Θα απευθύνονται προς το Ίδρυμα Νεολαίας και 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Δ</w:t>
      </w:r>
      <w:r w:rsidR="007061EF"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ια Βίου 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Μ</w:t>
      </w:r>
      <w:r w:rsidR="007061EF" w:rsidRPr="00CD78E1">
        <w:rPr>
          <w:rFonts w:asciiTheme="minorHAnsi" w:hAnsiTheme="minorHAnsi" w:cstheme="minorHAnsi"/>
          <w:sz w:val="22"/>
          <w:szCs w:val="22"/>
          <w:lang w:eastAsia="en-US"/>
        </w:rPr>
        <w:t>άθησης (ΙΝΕΔΙΒΙΜ)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 για το ΚΠΕ Λαυρίου και οι τιμές θα αναγράφονται με </w:t>
      </w:r>
      <w:r w:rsidR="007B1EAA">
        <w:rPr>
          <w:rFonts w:asciiTheme="minorHAnsi" w:hAnsiTheme="minorHAnsi" w:cstheme="minorHAnsi"/>
          <w:sz w:val="22"/>
          <w:szCs w:val="22"/>
          <w:lang w:eastAsia="en-US"/>
        </w:rPr>
        <w:t xml:space="preserve">και χωρίς ΦΠΑ στην αντίστοιχη στήλη του πίνακα της προσφοράς 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9A7445" w:rsidRPr="00CD78E1" w:rsidRDefault="009A7445" w:rsidP="00BA6165">
      <w:pPr>
        <w:suppressAutoHyphens w:val="0"/>
        <w:autoSpaceDE w:val="0"/>
        <w:adjustRightInd w:val="0"/>
        <w:ind w:firstLine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CD78E1">
        <w:rPr>
          <w:rFonts w:asciiTheme="minorHAnsi" w:hAnsiTheme="minorHAnsi" w:cstheme="minorHAnsi"/>
          <w:sz w:val="22"/>
          <w:szCs w:val="22"/>
          <w:lang w:eastAsia="en-US"/>
        </w:rPr>
        <w:t>Οι γενικές προ</w:t>
      </w:r>
      <w:r w:rsidR="00BC1EC9">
        <w:rPr>
          <w:rFonts w:asciiTheme="minorHAnsi" w:hAnsiTheme="minorHAnsi" w:cstheme="minorHAnsi"/>
          <w:sz w:val="22"/>
          <w:szCs w:val="22"/>
          <w:lang w:eastAsia="en-US"/>
        </w:rPr>
        <w:t xml:space="preserve">διαγραφές που θα πρέπει να </w:t>
      </w:r>
      <w:proofErr w:type="spellStart"/>
      <w:r w:rsidR="00BC1EC9">
        <w:rPr>
          <w:rFonts w:asciiTheme="minorHAnsi" w:hAnsiTheme="minorHAnsi" w:cstheme="minorHAnsi"/>
          <w:sz w:val="22"/>
          <w:szCs w:val="22"/>
          <w:lang w:eastAsia="en-US"/>
        </w:rPr>
        <w:t>πληρε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ί</w:t>
      </w:r>
      <w:proofErr w:type="spellEnd"/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 ο ενδιαφερόμενος αναγράφονται στα έντυπα προσφορών που έχουν αναρτηθεί στην ιστοσελίδα του ΚΠΕ Λαυρίου.</w:t>
      </w:r>
    </w:p>
    <w:p w:rsidR="009A7445" w:rsidRPr="00CD78E1" w:rsidRDefault="00BA6165" w:rsidP="00F2183C">
      <w:pPr>
        <w:suppressAutoHyphens w:val="0"/>
        <w:autoSpaceDE w:val="0"/>
        <w:adjustRightInd w:val="0"/>
        <w:ind w:firstLine="72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CD19A5">
        <w:rPr>
          <w:rFonts w:ascii="Times New Roman" w:hAnsi="Times New Roman"/>
          <w:sz w:val="22"/>
          <w:szCs w:val="22"/>
          <w:lang w:eastAsia="en-US"/>
        </w:rPr>
        <w:t>Σας γνωστοποιούμε ότι η πληρωμή θα γίνει με πίστωση.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Τα τιμολόγια θα εξοφλο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ύ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νται από το ΙΝΕΔΙΒΙΜ με παρακράτηση φόρου 4% </w:t>
      </w:r>
      <w:r w:rsidR="00455034">
        <w:rPr>
          <w:rFonts w:asciiTheme="minorHAnsi" w:hAnsiTheme="minorHAnsi" w:cstheme="minorHAnsi"/>
          <w:sz w:val="22"/>
          <w:szCs w:val="22"/>
          <w:lang w:eastAsia="en-US"/>
        </w:rPr>
        <w:t xml:space="preserve"> όταν το τιμολόγιο υπερβαίνει το ποσό των 150 </w:t>
      </w:r>
      <w:r w:rsidR="00455034" w:rsidRPr="00455034">
        <w:rPr>
          <w:rFonts w:asciiTheme="minorHAnsi" w:hAnsiTheme="minorHAnsi" w:cstheme="minorHAnsi"/>
          <w:sz w:val="22"/>
          <w:szCs w:val="22"/>
          <w:lang w:eastAsia="en-US"/>
        </w:rPr>
        <w:t>€ + ΦΠΑ</w:t>
      </w:r>
      <w:r w:rsidR="00455034">
        <w:rPr>
          <w:rFonts w:asciiTheme="minorHAnsi" w:hAnsiTheme="minorHAnsi" w:cstheme="minorHAnsi"/>
          <w:sz w:val="22"/>
          <w:szCs w:val="22"/>
          <w:lang w:eastAsia="en-US"/>
        </w:rPr>
        <w:t xml:space="preserve"> ( 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σύμφωνα με τις διατάξεις του άρθρου 24 του Ν. 2198/1994) για την 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ο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ποία το ΙΝΕΔΙΒΙΜ θα σας στείλει βεβαίωση για φορολογική χρήση στο τέλος του οικονομ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ι</w:t>
      </w:r>
      <w:r w:rsidR="009A7445" w:rsidRPr="00CD78E1">
        <w:rPr>
          <w:rFonts w:asciiTheme="minorHAnsi" w:hAnsiTheme="minorHAnsi" w:cstheme="minorHAnsi"/>
          <w:sz w:val="22"/>
          <w:szCs w:val="22"/>
          <w:lang w:eastAsia="en-US"/>
        </w:rPr>
        <w:t>κού έτους .</w:t>
      </w:r>
      <w:r w:rsidR="00455034" w:rsidRPr="0045503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2762C8" w:rsidRPr="001A7DB5" w:rsidRDefault="009A7445" w:rsidP="00BA6165">
      <w:pPr>
        <w:suppressAutoHyphens w:val="0"/>
        <w:autoSpaceDE w:val="0"/>
        <w:adjustRightInd w:val="0"/>
        <w:ind w:firstLine="720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Οι προσφορές πρέπει να έχουν έρθει στα γραφεία του ΚΠΕ έως </w:t>
      </w:r>
      <w:r w:rsidR="007061EF" w:rsidRPr="00CD78E1">
        <w:rPr>
          <w:rFonts w:asciiTheme="minorHAnsi" w:hAnsiTheme="minorHAnsi" w:cstheme="minorHAnsi"/>
          <w:sz w:val="22"/>
          <w:szCs w:val="22"/>
          <w:lang w:eastAsia="en-US"/>
        </w:rPr>
        <w:t xml:space="preserve">τις  </w:t>
      </w:r>
      <w:r w:rsidR="00D461E8" w:rsidRPr="00D461E8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4A61D5">
        <w:rPr>
          <w:rFonts w:asciiTheme="minorHAnsi" w:hAnsiTheme="minorHAnsi" w:cstheme="minorHAnsi"/>
          <w:sz w:val="22"/>
          <w:szCs w:val="22"/>
          <w:lang w:eastAsia="en-US"/>
        </w:rPr>
        <w:t>/</w:t>
      </w:r>
      <w:r w:rsidR="00D461E8" w:rsidRPr="00D461E8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4A61D5">
        <w:rPr>
          <w:rFonts w:asciiTheme="minorHAnsi" w:hAnsiTheme="minorHAnsi" w:cstheme="minorHAnsi"/>
          <w:sz w:val="22"/>
          <w:szCs w:val="22"/>
          <w:lang w:eastAsia="en-US"/>
        </w:rPr>
        <w:t>/</w:t>
      </w:r>
      <w:r w:rsidR="001933A7">
        <w:rPr>
          <w:rFonts w:asciiTheme="minorHAnsi" w:hAnsiTheme="minorHAnsi" w:cstheme="minorHAnsi"/>
          <w:sz w:val="22"/>
          <w:szCs w:val="22"/>
          <w:lang w:eastAsia="en-US"/>
        </w:rPr>
        <w:t>2019</w:t>
      </w:r>
      <w:r w:rsidRPr="00CD78E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CD19A5" w:rsidRDefault="00CD19A5" w:rsidP="00CD19A5">
      <w:pPr>
        <w:suppressAutoHyphens w:val="0"/>
        <w:autoSpaceDE w:val="0"/>
        <w:adjustRightInd w:val="0"/>
        <w:textAlignment w:val="auto"/>
        <w:rPr>
          <w:rFonts w:ascii="Times New Roman" w:hAnsi="Times New Roman"/>
          <w:sz w:val="22"/>
          <w:szCs w:val="22"/>
          <w:lang w:eastAsia="en-US"/>
        </w:rPr>
      </w:pPr>
    </w:p>
    <w:p w:rsidR="00C47DE4" w:rsidRPr="00CD19A5" w:rsidRDefault="00C47DE4" w:rsidP="00CD19A5">
      <w:pPr>
        <w:suppressAutoHyphens w:val="0"/>
        <w:autoSpaceDE w:val="0"/>
        <w:adjustRightInd w:val="0"/>
        <w:textAlignment w:val="auto"/>
        <w:rPr>
          <w:rFonts w:ascii="Times New Roman" w:hAnsi="Times New Roman"/>
          <w:color w:val="FF0000"/>
          <w:sz w:val="22"/>
          <w:szCs w:val="22"/>
          <w:lang w:eastAsia="en-US"/>
        </w:rPr>
      </w:pPr>
    </w:p>
    <w:p w:rsidR="009A7445" w:rsidRPr="005C7612" w:rsidRDefault="009A7445" w:rsidP="00CD78E1">
      <w:pPr>
        <w:suppressAutoHyphens w:val="0"/>
        <w:autoSpaceDE w:val="0"/>
        <w:adjustRightInd w:val="0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Η Πράξη «ΚΕΝΤΡΑ ΠΕΡΙΒΑΛΛΟΝΤΙΚΗΣ ΕΚΠΑΙΔΕΥΣΗΣ (ΚΠΕ)-ΠΕΡΙΒΑΛΛΟΝΤΙΚΗ ΕΚΠΑΙΔΕ</w:t>
      </w: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Υ</w:t>
      </w: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ΣΗ» υλοποιείται</w:t>
      </w:r>
      <w:r w:rsidR="00CD78E1"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μέσω του Επιχειρησιακού Προγράμματος «ΑΝΑΠΤΥΞΗ ΑΝΘΡΩΠΙΝΟΥ ΔΥΝΑΜ</w:t>
      </w:r>
      <w:r w:rsidR="00F2183C"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Ι</w:t>
      </w: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ΚΟΥ, ΕΚΠΑΙΔΕΥΣΗ ΚΑΙ ΔΙΑ</w:t>
      </w:r>
      <w:r w:rsidR="00CD78E1"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C76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ΒΙΟΥ ΜΑΘΗΣΗ» με τη συγχρηματοδότηση της Ελλάδας και της Ευρωπαϊκής Ένωσης.</w:t>
      </w:r>
    </w:p>
    <w:p w:rsidR="00C47DE4" w:rsidRDefault="00C47DE4" w:rsidP="009A7445">
      <w:pPr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3B2BAF" w:rsidRDefault="00C31232" w:rsidP="009A7445">
      <w:pPr>
        <w:jc w:val="righ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Η  </w:t>
      </w:r>
      <w:r w:rsidR="009A7445">
        <w:rPr>
          <w:rFonts w:ascii="Calibri" w:hAnsi="Calibri" w:cs="Calibri"/>
          <w:sz w:val="22"/>
          <w:szCs w:val="22"/>
          <w:lang w:eastAsia="en-US"/>
        </w:rPr>
        <w:t>Υπεύθυνη του ΚΠΕ Λαυρίου</w:t>
      </w:r>
    </w:p>
    <w:p w:rsidR="00F2183C" w:rsidRDefault="00F2183C" w:rsidP="009A7445">
      <w:pPr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F2183C" w:rsidRPr="009A7445" w:rsidRDefault="00CD78E1" w:rsidP="00CD78E1">
      <w:pPr>
        <w:jc w:val="center"/>
        <w:rPr>
          <w:rFonts w:ascii="Calibri" w:hAnsi="Calibri" w:cs="Arial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F2183C">
        <w:rPr>
          <w:rFonts w:ascii="Calibri" w:hAnsi="Calibri" w:cs="Calibri"/>
          <w:sz w:val="22"/>
          <w:szCs w:val="22"/>
          <w:lang w:eastAsia="en-US"/>
        </w:rPr>
        <w:t xml:space="preserve">Μαρία </w:t>
      </w:r>
      <w:proofErr w:type="spellStart"/>
      <w:r w:rsidR="00F2183C">
        <w:rPr>
          <w:rFonts w:ascii="Calibri" w:hAnsi="Calibri" w:cs="Calibri"/>
          <w:sz w:val="22"/>
          <w:szCs w:val="22"/>
          <w:lang w:eastAsia="en-US"/>
        </w:rPr>
        <w:t>Καγιάφα</w:t>
      </w:r>
      <w:proofErr w:type="spellEnd"/>
    </w:p>
    <w:sectPr w:rsidR="00F2183C" w:rsidRPr="009A7445" w:rsidSect="009C1788"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B7" w:rsidRDefault="00CC05B7">
      <w:r>
        <w:separator/>
      </w:r>
    </w:p>
  </w:endnote>
  <w:endnote w:type="continuationSeparator" w:id="1">
    <w:p w:rsidR="00CC05B7" w:rsidRDefault="00CC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36" w:rsidRPr="00501536" w:rsidRDefault="00501536" w:rsidP="00501536">
    <w:pPr>
      <w:tabs>
        <w:tab w:val="center" w:pos="4153"/>
        <w:tab w:val="right" w:pos="8306"/>
      </w:tabs>
      <w:rPr>
        <w:rFonts w:ascii="Times New Roman" w:eastAsia="Times New Roman" w:hAnsi="Times New Roman"/>
        <w:sz w:val="20"/>
        <w:lang w:val="en-US"/>
      </w:rPr>
    </w:pPr>
  </w:p>
  <w:tbl>
    <w:tblPr>
      <w:tblW w:w="10122" w:type="dxa"/>
      <w:tblInd w:w="-895" w:type="dxa"/>
      <w:tblLayout w:type="fixed"/>
      <w:tblLook w:val="04A0"/>
    </w:tblPr>
    <w:tblGrid>
      <w:gridCol w:w="4465"/>
      <w:gridCol w:w="1387"/>
      <w:gridCol w:w="4270"/>
    </w:tblGrid>
    <w:tr w:rsidR="00501536" w:rsidRPr="00501536" w:rsidTr="00C31232">
      <w:trPr>
        <w:trHeight w:val="919"/>
      </w:trPr>
      <w:tc>
        <w:tcPr>
          <w:tcW w:w="10122" w:type="dxa"/>
          <w:gridSpan w:val="3"/>
          <w:vAlign w:val="center"/>
        </w:tcPr>
        <w:p w:rsidR="00501536" w:rsidRPr="00501536" w:rsidRDefault="007B1EAA" w:rsidP="00C31232">
          <w:pPr>
            <w:tabs>
              <w:tab w:val="center" w:pos="4153"/>
              <w:tab w:val="right" w:pos="8306"/>
            </w:tabs>
            <w:suppressAutoHyphens w:val="0"/>
            <w:autoSpaceDN/>
            <w:jc w:val="center"/>
            <w:textAlignment w:val="auto"/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>
                <wp:extent cx="5633085" cy="688975"/>
                <wp:effectExtent l="0" t="0" r="571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308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01536" w:rsidRPr="00501536" w:rsidTr="00C31232">
      <w:trPr>
        <w:trHeight w:val="738"/>
      </w:trPr>
      <w:tc>
        <w:tcPr>
          <w:tcW w:w="4465" w:type="dxa"/>
          <w:vAlign w:val="center"/>
        </w:tcPr>
        <w:p w:rsidR="00501536" w:rsidRPr="00501536" w:rsidRDefault="00501536" w:rsidP="00501536">
          <w:pPr>
            <w:tabs>
              <w:tab w:val="center" w:pos="4153"/>
              <w:tab w:val="right" w:pos="8306"/>
            </w:tabs>
            <w:suppressAutoHyphens w:val="0"/>
            <w:autoSpaceDN/>
            <w:textAlignment w:val="auto"/>
            <w:rPr>
              <w:rFonts w:eastAsia="Times New Roman"/>
              <w:lang w:val="en-US"/>
            </w:rPr>
          </w:pPr>
        </w:p>
      </w:tc>
      <w:tc>
        <w:tcPr>
          <w:tcW w:w="1387" w:type="dxa"/>
          <w:vAlign w:val="center"/>
        </w:tcPr>
        <w:p w:rsidR="00501536" w:rsidRPr="00501536" w:rsidRDefault="00501536" w:rsidP="00501536">
          <w:pPr>
            <w:tabs>
              <w:tab w:val="center" w:pos="4153"/>
              <w:tab w:val="right" w:pos="8306"/>
            </w:tabs>
            <w:suppressAutoHyphens w:val="0"/>
            <w:autoSpaceDN/>
            <w:textAlignment w:val="auto"/>
            <w:rPr>
              <w:rFonts w:eastAsia="Times New Roman"/>
              <w:lang w:val="en-US"/>
            </w:rPr>
          </w:pPr>
        </w:p>
      </w:tc>
      <w:tc>
        <w:tcPr>
          <w:tcW w:w="4270" w:type="dxa"/>
          <w:vAlign w:val="center"/>
        </w:tcPr>
        <w:p w:rsidR="00501536" w:rsidRPr="00501536" w:rsidRDefault="00501536" w:rsidP="00501536">
          <w:pPr>
            <w:tabs>
              <w:tab w:val="center" w:pos="4153"/>
              <w:tab w:val="right" w:pos="8306"/>
            </w:tabs>
            <w:suppressAutoHyphens w:val="0"/>
            <w:autoSpaceDN/>
            <w:jc w:val="center"/>
            <w:textAlignment w:val="auto"/>
            <w:rPr>
              <w:rFonts w:eastAsia="Times New Roman"/>
            </w:rPr>
          </w:pPr>
        </w:p>
      </w:tc>
    </w:tr>
  </w:tbl>
  <w:p w:rsidR="00501536" w:rsidRPr="00501536" w:rsidRDefault="00501536" w:rsidP="00501536">
    <w:pPr>
      <w:tabs>
        <w:tab w:val="center" w:pos="4153"/>
        <w:tab w:val="right" w:pos="8306"/>
      </w:tabs>
      <w:rPr>
        <w:rFonts w:ascii="Times New Roman" w:eastAsia="Times New Roman" w:hAnsi="Times New Roman"/>
        <w:sz w:val="20"/>
        <w:lang w:val="en-US"/>
      </w:rPr>
    </w:pPr>
  </w:p>
  <w:p w:rsidR="00501536" w:rsidRPr="00501536" w:rsidRDefault="00501536" w:rsidP="0050153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B7" w:rsidRDefault="00CC05B7">
      <w:r>
        <w:rPr>
          <w:color w:val="000000"/>
        </w:rPr>
        <w:separator/>
      </w:r>
    </w:p>
  </w:footnote>
  <w:footnote w:type="continuationSeparator" w:id="1">
    <w:p w:rsidR="00CC05B7" w:rsidRDefault="00CC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FAB"/>
    <w:multiLevelType w:val="hybridMultilevel"/>
    <w:tmpl w:val="964A2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1A04"/>
    <w:multiLevelType w:val="hybridMultilevel"/>
    <w:tmpl w:val="927648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5C9A"/>
    <w:multiLevelType w:val="hybridMultilevel"/>
    <w:tmpl w:val="87CC261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5151E00"/>
    <w:multiLevelType w:val="hybridMultilevel"/>
    <w:tmpl w:val="3DD0BEB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CD421D9"/>
    <w:multiLevelType w:val="hybridMultilevel"/>
    <w:tmpl w:val="80A25476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35B87"/>
    <w:rsid w:val="00002BB1"/>
    <w:rsid w:val="000140AB"/>
    <w:rsid w:val="00022DE5"/>
    <w:rsid w:val="00050BD8"/>
    <w:rsid w:val="000D3CD2"/>
    <w:rsid w:val="00105406"/>
    <w:rsid w:val="00110F4B"/>
    <w:rsid w:val="00111E6D"/>
    <w:rsid w:val="0011339D"/>
    <w:rsid w:val="0015140E"/>
    <w:rsid w:val="001933A7"/>
    <w:rsid w:val="001A7DB5"/>
    <w:rsid w:val="001B4798"/>
    <w:rsid w:val="00226C80"/>
    <w:rsid w:val="002762C8"/>
    <w:rsid w:val="00277434"/>
    <w:rsid w:val="002C739C"/>
    <w:rsid w:val="002C7430"/>
    <w:rsid w:val="002F381A"/>
    <w:rsid w:val="00356F73"/>
    <w:rsid w:val="003B2BAF"/>
    <w:rsid w:val="003B5690"/>
    <w:rsid w:val="003B769D"/>
    <w:rsid w:val="00423940"/>
    <w:rsid w:val="00455034"/>
    <w:rsid w:val="00476721"/>
    <w:rsid w:val="004A61D5"/>
    <w:rsid w:val="00501536"/>
    <w:rsid w:val="00550ACD"/>
    <w:rsid w:val="005A032A"/>
    <w:rsid w:val="005B3F6A"/>
    <w:rsid w:val="005C7612"/>
    <w:rsid w:val="005C7EB5"/>
    <w:rsid w:val="005D7C4F"/>
    <w:rsid w:val="005F20CC"/>
    <w:rsid w:val="00607700"/>
    <w:rsid w:val="00614E35"/>
    <w:rsid w:val="00622CE6"/>
    <w:rsid w:val="006519BC"/>
    <w:rsid w:val="006D7E03"/>
    <w:rsid w:val="007010F9"/>
    <w:rsid w:val="007061EF"/>
    <w:rsid w:val="0071311B"/>
    <w:rsid w:val="007165A4"/>
    <w:rsid w:val="0075661F"/>
    <w:rsid w:val="007B1EAA"/>
    <w:rsid w:val="007E43E8"/>
    <w:rsid w:val="007F253A"/>
    <w:rsid w:val="00801BF6"/>
    <w:rsid w:val="0081279B"/>
    <w:rsid w:val="008440E5"/>
    <w:rsid w:val="008E66C1"/>
    <w:rsid w:val="00943F1C"/>
    <w:rsid w:val="00980090"/>
    <w:rsid w:val="00996D47"/>
    <w:rsid w:val="009A7445"/>
    <w:rsid w:val="009C1788"/>
    <w:rsid w:val="009C7EE5"/>
    <w:rsid w:val="009D5FA0"/>
    <w:rsid w:val="00A22577"/>
    <w:rsid w:val="00A40FD1"/>
    <w:rsid w:val="00A41729"/>
    <w:rsid w:val="00A617AB"/>
    <w:rsid w:val="00B64194"/>
    <w:rsid w:val="00B72583"/>
    <w:rsid w:val="00B87D08"/>
    <w:rsid w:val="00BA6165"/>
    <w:rsid w:val="00BC1EC9"/>
    <w:rsid w:val="00C05FB6"/>
    <w:rsid w:val="00C27CBF"/>
    <w:rsid w:val="00C31232"/>
    <w:rsid w:val="00C41978"/>
    <w:rsid w:val="00C47DE4"/>
    <w:rsid w:val="00CC05B7"/>
    <w:rsid w:val="00CD19A5"/>
    <w:rsid w:val="00CD78E1"/>
    <w:rsid w:val="00CE3676"/>
    <w:rsid w:val="00D02F2D"/>
    <w:rsid w:val="00D20FB7"/>
    <w:rsid w:val="00D254A8"/>
    <w:rsid w:val="00D461E8"/>
    <w:rsid w:val="00D743CB"/>
    <w:rsid w:val="00D81944"/>
    <w:rsid w:val="00DA209C"/>
    <w:rsid w:val="00DA2C82"/>
    <w:rsid w:val="00DA6768"/>
    <w:rsid w:val="00DF760F"/>
    <w:rsid w:val="00E32F27"/>
    <w:rsid w:val="00E42B3A"/>
    <w:rsid w:val="00E77A29"/>
    <w:rsid w:val="00F2183C"/>
    <w:rsid w:val="00F3444E"/>
    <w:rsid w:val="00F35B87"/>
    <w:rsid w:val="00F55FFA"/>
    <w:rsid w:val="00F6522D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788"/>
    <w:pPr>
      <w:suppressAutoHyphens/>
      <w:spacing w:after="0" w:line="240" w:lineRule="auto"/>
    </w:pPr>
    <w:rPr>
      <w:rFonts w:ascii="Arial" w:hAnsi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C1788"/>
    <w:rPr>
      <w:rFonts w:cs="Times New Roman"/>
      <w:color w:val="0000FF"/>
      <w:u w:val="single"/>
    </w:rPr>
  </w:style>
  <w:style w:type="paragraph" w:styleId="a3">
    <w:name w:val="Balloon Text"/>
    <w:basedOn w:val="a"/>
    <w:rsid w:val="009C17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sid w:val="009C1788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D7C4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01536"/>
    <w:rPr>
      <w:rFonts w:ascii="Arial" w:hAnsi="Arial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01536"/>
    <w:rPr>
      <w:rFonts w:ascii="Arial" w:hAnsi="Arial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Arial" w:hAnsi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rFonts w:cs="Times New Roman"/>
      <w:color w:val="0000FF"/>
      <w:u w:val="single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D7C4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01536"/>
    <w:rPr>
      <w:rFonts w:ascii="Arial" w:hAnsi="Arial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01536"/>
    <w:rPr>
      <w:rFonts w:ascii="Arial" w:hAnsi="Arial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e-lavriou.att.sch.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pelav@yahoo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B93D-0ACB-4453-A0DC-FC7F78BE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NIKOS</cp:lastModifiedBy>
  <cp:revision>10</cp:revision>
  <dcterms:created xsi:type="dcterms:W3CDTF">2019-01-28T10:32:00Z</dcterms:created>
  <dcterms:modified xsi:type="dcterms:W3CDTF">2019-03-21T07:42:00Z</dcterms:modified>
</cp:coreProperties>
</file>